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0724" w14:textId="77777777" w:rsidR="00224ED8" w:rsidRPr="00CD55E2" w:rsidRDefault="00224ED8" w:rsidP="00224ED8">
      <w:pPr>
        <w:pStyle w:val="c2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55E2">
        <w:rPr>
          <w:rStyle w:val="c20"/>
          <w:b/>
          <w:bCs/>
          <w:color w:val="000000"/>
          <w:sz w:val="28"/>
          <w:szCs w:val="28"/>
        </w:rPr>
        <w:t>Русские народные промыслы</w:t>
      </w:r>
    </w:p>
    <w:p w14:paraId="26E9A3DB" w14:textId="77777777" w:rsidR="00224ED8" w:rsidRPr="00CD55E2" w:rsidRDefault="00224ED8" w:rsidP="00224ED8">
      <w:pPr>
        <w:pStyle w:val="c7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  <w:sz w:val="28"/>
          <w:szCs w:val="28"/>
        </w:rPr>
      </w:pPr>
      <w:r w:rsidRPr="00CD55E2">
        <w:rPr>
          <w:rStyle w:val="c3"/>
          <w:b/>
          <w:bCs/>
          <w:i/>
          <w:iCs/>
          <w:color w:val="000000"/>
          <w:sz w:val="28"/>
          <w:szCs w:val="28"/>
        </w:rPr>
        <w:t>Программное содержание:</w:t>
      </w:r>
      <w:r w:rsidRPr="00CD55E2">
        <w:rPr>
          <w:rStyle w:val="c0"/>
          <w:color w:val="000000"/>
          <w:sz w:val="28"/>
          <w:szCs w:val="28"/>
        </w:rPr>
        <w:t> расширять и закреплять представления детей о русских народных промыслах, побуждать детей восхищаться народными умельцами и предметами их творчества.</w:t>
      </w:r>
    </w:p>
    <w:p w14:paraId="671174ED" w14:textId="64B33D2D" w:rsidR="00224ED8" w:rsidRPr="00CD55E2" w:rsidRDefault="00224ED8" w:rsidP="00F90348">
      <w:pPr>
        <w:pStyle w:val="c7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  <w:sz w:val="28"/>
          <w:szCs w:val="28"/>
        </w:rPr>
      </w:pPr>
      <w:r w:rsidRPr="00CD55E2">
        <w:rPr>
          <w:rStyle w:val="c0"/>
          <w:color w:val="000000"/>
          <w:sz w:val="28"/>
          <w:szCs w:val="28"/>
        </w:rPr>
        <w:t xml:space="preserve">Обогащать словарь детей словами: </w:t>
      </w:r>
      <w:r w:rsidR="00F90348" w:rsidRPr="00CD55E2">
        <w:rPr>
          <w:rStyle w:val="c0"/>
          <w:color w:val="000000"/>
          <w:sz w:val="28"/>
          <w:szCs w:val="28"/>
        </w:rPr>
        <w:t>крестецкая строчка, владимирская белая гладь, кружевоплетение.</w:t>
      </w:r>
    </w:p>
    <w:p w14:paraId="23BF9E43" w14:textId="4B3EC947" w:rsidR="00224ED8" w:rsidRPr="00CD55E2" w:rsidRDefault="00224ED8" w:rsidP="00224ED8">
      <w:pPr>
        <w:pStyle w:val="c22"/>
        <w:shd w:val="clear" w:color="auto" w:fill="FFFFFF"/>
        <w:spacing w:before="0" w:beforeAutospacing="0" w:after="0" w:afterAutospacing="0"/>
        <w:ind w:firstLine="260"/>
        <w:jc w:val="both"/>
        <w:rPr>
          <w:rStyle w:val="c0"/>
          <w:color w:val="000000"/>
          <w:sz w:val="28"/>
          <w:szCs w:val="28"/>
        </w:rPr>
      </w:pPr>
      <w:bookmarkStart w:id="0" w:name="h.30j0zll"/>
      <w:bookmarkEnd w:id="0"/>
      <w:r w:rsidRPr="00CD55E2">
        <w:rPr>
          <w:rStyle w:val="c0"/>
          <w:color w:val="000000"/>
          <w:sz w:val="28"/>
          <w:szCs w:val="28"/>
        </w:rPr>
        <w:t>Занятие  проводится в форме экскурсии в музей детского сада «Русская изба.</w:t>
      </w:r>
    </w:p>
    <w:p w14:paraId="42BC9224" w14:textId="61159EC3" w:rsidR="00F90348" w:rsidRPr="00CD55E2" w:rsidRDefault="00F90348" w:rsidP="00224ED8">
      <w:pPr>
        <w:pStyle w:val="c22"/>
        <w:shd w:val="clear" w:color="auto" w:fill="FFFFFF"/>
        <w:spacing w:before="0" w:beforeAutospacing="0" w:after="0" w:afterAutospacing="0"/>
        <w:ind w:firstLine="260"/>
        <w:jc w:val="both"/>
        <w:rPr>
          <w:color w:val="000000"/>
          <w:sz w:val="28"/>
          <w:szCs w:val="28"/>
        </w:rPr>
      </w:pPr>
      <w:r w:rsidRPr="00CD55E2">
        <w:rPr>
          <w:rStyle w:val="c0"/>
          <w:color w:val="000000"/>
          <w:sz w:val="28"/>
          <w:szCs w:val="28"/>
        </w:rPr>
        <w:t>Оборудование: иллюстрации городов Новгород, Владимир, Вологда.</w:t>
      </w:r>
    </w:p>
    <w:p w14:paraId="092734FA" w14:textId="77777777" w:rsidR="00224ED8" w:rsidRPr="00CD55E2" w:rsidRDefault="00224ED8" w:rsidP="00224ED8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55E2">
        <w:rPr>
          <w:rStyle w:val="c20"/>
          <w:b/>
          <w:bCs/>
          <w:color w:val="000000"/>
          <w:sz w:val="28"/>
          <w:szCs w:val="28"/>
        </w:rPr>
        <w:t>Ход занятия</w:t>
      </w:r>
    </w:p>
    <w:p w14:paraId="40281CFB" w14:textId="77777777" w:rsidR="00224ED8" w:rsidRPr="00CD55E2" w:rsidRDefault="00224ED8" w:rsidP="00224ED8">
      <w:pPr>
        <w:pStyle w:val="c3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D55E2">
        <w:rPr>
          <w:rStyle w:val="c3"/>
          <w:b/>
          <w:bCs/>
          <w:color w:val="000000"/>
          <w:sz w:val="28"/>
          <w:szCs w:val="28"/>
        </w:rPr>
        <w:t>Звучит русская народная музыка.</w:t>
      </w:r>
    </w:p>
    <w:p w14:paraId="2B6CBF43" w14:textId="51D3EDC3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F22743" w14:textId="780243B5" w:rsidR="0096528C" w:rsidRPr="00CD55E2" w:rsidRDefault="0096528C" w:rsidP="0096528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14:paraId="5495203A" w14:textId="77777777" w:rsidR="0096528C" w:rsidRPr="00CD55E2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391973" w14:textId="77525662" w:rsidR="00F90348" w:rsidRPr="00CD55E2" w:rsidRDefault="00F90348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</w:t>
      </w:r>
      <w:r w:rsidR="0096528C"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в какой стране мы живем? (ответы детей)</w:t>
      </w:r>
    </w:p>
    <w:p w14:paraId="2CC8E351" w14:textId="2AC132C5" w:rsidR="00F90348" w:rsidRPr="00CD55E2" w:rsidRDefault="00F90348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Правильно,</w:t>
      </w:r>
      <w:r w:rsidR="00476895"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живет в России. А как мы с вами называемся? </w:t>
      </w:r>
    </w:p>
    <w:p w14:paraId="08BA37EE" w14:textId="134C36CC" w:rsidR="00F90348" w:rsidRPr="00CD55E2" w:rsidRDefault="00F90348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Конечно, мы русские-россияне. </w:t>
      </w:r>
    </w:p>
    <w:p w14:paraId="6DDEEC6D" w14:textId="6592E308" w:rsidR="00F90348" w:rsidRPr="00CD55E2" w:rsidRDefault="00F90348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о своей стране?</w:t>
      </w:r>
    </w:p>
    <w:p w14:paraId="4F1C8970" w14:textId="477CD321" w:rsidR="00476895" w:rsidRPr="00CD55E2" w:rsidRDefault="00476895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страна очень большая, в ней много разных городов. Эти города населяли очень трудолюбивые люди т.к. раньше много работы делали руками. Сегодня таких людей мало, потому что придумали много станков для облегчения жизни человека.</w:t>
      </w:r>
    </w:p>
    <w:p w14:paraId="1ABC7B86" w14:textId="4DE031CB" w:rsidR="00476895" w:rsidRPr="00CD55E2" w:rsidRDefault="00476895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пословицы о труде вы знаете? </w:t>
      </w:r>
    </w:p>
    <w:p w14:paraId="2CE31E2A" w14:textId="16157C5A" w:rsidR="00476895" w:rsidRPr="00CD55E2" w:rsidRDefault="00476895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*без труда не выловить рыбку из пруда</w:t>
      </w:r>
    </w:p>
    <w:p w14:paraId="51505280" w14:textId="0EE72D96" w:rsidR="00476895" w:rsidRPr="00CD55E2" w:rsidRDefault="00476895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*делу время-потехе час</w:t>
      </w:r>
    </w:p>
    <w:p w14:paraId="55CC864B" w14:textId="781DCFFE" w:rsidR="00476895" w:rsidRPr="00CD55E2" w:rsidRDefault="00476895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*сделал дело-гуляй смело.</w:t>
      </w:r>
    </w:p>
    <w:p w14:paraId="35D8F87A" w14:textId="50F86B4C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побеседуем о русском декоративно-прикладном искусстве, о русских промыслах. Посмотрите, какие у меня здесь собраны изделия. А сделали их русские мастера – умельцы!</w:t>
      </w:r>
    </w:p>
    <w:p w14:paraId="736BE35A" w14:textId="58F4A55D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476895" w:rsidRPr="00CD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этап</w:t>
      </w:r>
      <w:r w:rsidRPr="009652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CFDDDDF" w14:textId="77777777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Издавна славятся красотой изделия русских мастеров: украшенная яркими узорами посуда, игрушки, шкатулки и др.</w:t>
      </w:r>
    </w:p>
    <w:p w14:paraId="58091E79" w14:textId="337FFBAD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Русское народное искусство тесно связано с обычаями и обрядами, народными праздниками, народной музыкой. Все изделия русских мастеров делались вручную. В каждое мастер вкладывал всю свою душу и умение. Назывались изделия по имени селений, где их создавали. У каждого мастера была своя отличная манера изготовления.</w:t>
      </w:r>
    </w:p>
    <w:p w14:paraId="70E2FD5F" w14:textId="5712A809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="00BD6438"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</w:t>
      </w: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старую сказку.</w:t>
      </w:r>
    </w:p>
    <w:p w14:paraId="4F1F0831" w14:textId="77777777" w:rsidR="0096528C" w:rsidRPr="0096528C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Жила-была в одном селе девушка по имени Марья. И такая эта Марья была мастерица: и шить, и вышивать, и игрушки лепить, а посуду узорами разными расписывать умела – залюбуешься. И прозвали ее за это Марья-искусница.</w:t>
      </w:r>
    </w:p>
    <w:p w14:paraId="748A222E" w14:textId="50466795" w:rsidR="0096528C" w:rsidRPr="00CD55E2" w:rsidRDefault="0096528C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Прослышал о Марье-искуснице Кощей Бессмертный и решил ее заполучить в свое кощеево царство. Налетел, схватил ее и понес. А Марья-искусница превратилась в красивую Жар-птицу и стала ронять на землю разноцветные перышки на память о себе. Куда падало красивое перышко, там появлялись </w:t>
      </w:r>
      <w:r w:rsidRPr="009652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новые мастера и мастерицы, умелые руки которых делали замечательные изделия, прославившиеся на весь мир. Одно перышко упало </w:t>
      </w:r>
      <w:r w:rsidR="00BD6438"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города Новгорода.</w:t>
      </w:r>
    </w:p>
    <w:p w14:paraId="3800AEC6" w14:textId="15C75E65" w:rsidR="00BD6438" w:rsidRPr="00CD55E2" w:rsidRDefault="00BD6438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и рассматривание фотографии  города. Мастерицы там славились, тем что  умели вышивать «Крестецкой строчкой» Показ изделий.</w:t>
      </w:r>
    </w:p>
    <w:p w14:paraId="1C7CF5E0" w14:textId="784EDE46" w:rsidR="00BD6438" w:rsidRPr="00CD55E2" w:rsidRDefault="00BD6438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перышко упало у города Владимира (показ иллюстраций города) Это очень праздничный, яркий характер вышивки (показ изделий)</w:t>
      </w:r>
    </w:p>
    <w:p w14:paraId="04B21B8B" w14:textId="206BCB40" w:rsidR="00BD6438" w:rsidRPr="00CD55E2" w:rsidRDefault="00184ECA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Следующее перышко упало у города Вологда (показ иллюстраций города и изделий)</w:t>
      </w:r>
    </w:p>
    <w:p w14:paraId="626108FA" w14:textId="77777777" w:rsidR="00184ECA" w:rsidRPr="0096528C" w:rsidRDefault="00184ECA" w:rsidP="009652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6EC2796" w14:textId="4443C935" w:rsidR="0096528C" w:rsidRPr="00CD55E2" w:rsidRDefault="00184ECA" w:rsidP="0018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CD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Физ.минутка</w:t>
      </w:r>
      <w:proofErr w:type="spellEnd"/>
    </w:p>
    <w:p w14:paraId="778AE153" w14:textId="2BE8D0F2" w:rsidR="00184ECA" w:rsidRPr="00CD55E2" w:rsidRDefault="00CD55E2" w:rsidP="0018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</w:t>
      </w:r>
    </w:p>
    <w:p w14:paraId="1DA49D0C" w14:textId="08EF307B" w:rsidR="00CD55E2" w:rsidRPr="00CD55E2" w:rsidRDefault="00CD55E2" w:rsidP="0018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 по уже, круг по шире.</w:t>
      </w:r>
    </w:p>
    <w:p w14:paraId="5B2384E5" w14:textId="19D6000A" w:rsidR="00CD55E2" w:rsidRPr="00CD55E2" w:rsidRDefault="00CD55E2" w:rsidP="0018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носочек и на пятку</w:t>
      </w:r>
    </w:p>
    <w:p w14:paraId="41CC525B" w14:textId="414E82F2" w:rsidR="00CD55E2" w:rsidRPr="00CD55E2" w:rsidRDefault="00CD55E2" w:rsidP="0018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пляши вприсядку.</w:t>
      </w:r>
    </w:p>
    <w:p w14:paraId="7C024D69" w14:textId="5482BE4D" w:rsidR="00CD55E2" w:rsidRPr="00CD55E2" w:rsidRDefault="00CD55E2" w:rsidP="00184E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влево повернись</w:t>
      </w:r>
    </w:p>
    <w:p w14:paraId="19D78F33" w14:textId="73F772C0" w:rsidR="004034EC" w:rsidRPr="00CD55E2" w:rsidRDefault="00CD55E2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-</w:t>
      </w:r>
      <w:proofErr w:type="spellStart"/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улябнись</w:t>
      </w:r>
      <w:proofErr w:type="spellEnd"/>
      <w:r w:rsidRPr="00CD55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76FA2C5A" w14:textId="76847B98" w:rsidR="00CD55E2" w:rsidRPr="00CD55E2" w:rsidRDefault="00CD55E2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865CA5" w14:textId="45EB4A5C" w:rsidR="00CD55E2" w:rsidRDefault="00CD55E2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55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3.Заключительный этап.</w:t>
      </w:r>
    </w:p>
    <w:p w14:paraId="6E908B8D" w14:textId="3BDFE062" w:rsidR="00CD55E2" w:rsidRDefault="00CD55E2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умельцы и рукодельницы жили на Руси. А как вы думаете, кто сейчас продолжает дело Марьи -Искусницы?</w:t>
      </w:r>
    </w:p>
    <w:p w14:paraId="16AFD404" w14:textId="631A1E71" w:rsidR="00CD55E2" w:rsidRDefault="00CD55E2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где раньше можно было увидеть работы мастеров?</w:t>
      </w:r>
    </w:p>
    <w:p w14:paraId="7C0EC9DC" w14:textId="28C9BA3B" w:rsidR="00CD55E2" w:rsidRDefault="00CD55E2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</w:t>
      </w:r>
      <w:r w:rsidR="001B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ярмарке. Там люди обменивались умениями</w:t>
      </w:r>
      <w:r w:rsidR="001B1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знаниями о народных промыслах. И конечно покупали красивые изделия. </w:t>
      </w:r>
    </w:p>
    <w:p w14:paraId="5DFA4512" w14:textId="54B2E97A" w:rsidR="001B1D49" w:rsidRDefault="001B1D49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вам сейчас предстоит закончить схему для рукодельниц. Нужно закончить узор. </w:t>
      </w:r>
    </w:p>
    <w:p w14:paraId="6EB3C848" w14:textId="4F88AEA7" w:rsidR="001B1D49" w:rsidRPr="00CD55E2" w:rsidRDefault="001B1D49" w:rsidP="00CD5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Д\И «закончи узор» раздается на каждого ребенка лист и карандаш. </w:t>
      </w:r>
    </w:p>
    <w:p w14:paraId="4F5EADEF" w14:textId="77777777" w:rsidR="00CD55E2" w:rsidRPr="00CD55E2" w:rsidRDefault="00CD55E2" w:rsidP="00CD55E2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</w:p>
    <w:sectPr w:rsidR="00CD55E2" w:rsidRPr="00CD5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62339"/>
    <w:multiLevelType w:val="hybridMultilevel"/>
    <w:tmpl w:val="CD98B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2A"/>
    <w:rsid w:val="00184ECA"/>
    <w:rsid w:val="001B1D49"/>
    <w:rsid w:val="00224ED8"/>
    <w:rsid w:val="004034EC"/>
    <w:rsid w:val="00476895"/>
    <w:rsid w:val="0096528C"/>
    <w:rsid w:val="009C182A"/>
    <w:rsid w:val="00BD6438"/>
    <w:rsid w:val="00CD55E2"/>
    <w:rsid w:val="00F9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9E8D5"/>
  <w15:chartTrackingRefBased/>
  <w15:docId w15:val="{FAF2FF3A-4E17-4074-AD0E-38A76665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4">
    <w:name w:val="c24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224ED8"/>
  </w:style>
  <w:style w:type="paragraph" w:customStyle="1" w:styleId="c7">
    <w:name w:val="c7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4ED8"/>
  </w:style>
  <w:style w:type="character" w:customStyle="1" w:styleId="c0">
    <w:name w:val="c0"/>
    <w:basedOn w:val="a0"/>
    <w:rsid w:val="00224ED8"/>
  </w:style>
  <w:style w:type="paragraph" w:customStyle="1" w:styleId="c26">
    <w:name w:val="c26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24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65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2025-03-06T05:16:00Z</dcterms:created>
  <dcterms:modified xsi:type="dcterms:W3CDTF">2025-03-10T04:33:00Z</dcterms:modified>
</cp:coreProperties>
</file>