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87B2A" w14:textId="33270C27" w:rsidR="005E413D" w:rsidRPr="00FB26E0" w:rsidRDefault="00FB26E0">
      <w:pPr>
        <w:rPr>
          <w:rFonts w:ascii="Times New Roman" w:hAnsi="Times New Roman" w:cs="Times New Roman"/>
          <w:sz w:val="28"/>
          <w:szCs w:val="28"/>
        </w:rPr>
      </w:pPr>
      <w:r w:rsidRPr="00FB26E0">
        <w:rPr>
          <w:rFonts w:ascii="Times New Roman" w:hAnsi="Times New Roman" w:cs="Times New Roman"/>
          <w:sz w:val="28"/>
          <w:szCs w:val="28"/>
        </w:rPr>
        <w:t>Конспект развивающего занятия на тему «что за праздник Пасха?»</w:t>
      </w:r>
    </w:p>
    <w:p w14:paraId="38242F93" w14:textId="1A9B44C0" w:rsidR="00252C02" w:rsidRDefault="00252C02" w:rsidP="00252C02">
      <w:pPr>
        <w:pStyle w:val="c0"/>
        <w:shd w:val="clear" w:color="auto" w:fill="FFFFFF"/>
        <w:spacing w:before="0" w:beforeAutospacing="0" w:after="0" w:afterAutospacing="0"/>
        <w:ind w:firstLine="710"/>
        <w:rPr>
          <w:rFonts w:ascii="Calibri" w:hAnsi="Calibri" w:cs="Calibri"/>
          <w:color w:val="000000"/>
          <w:sz w:val="22"/>
          <w:szCs w:val="22"/>
        </w:rPr>
      </w:pPr>
      <w:r>
        <w:rPr>
          <w:rStyle w:val="c3"/>
          <w:b/>
          <w:bCs/>
          <w:color w:val="000000"/>
          <w:sz w:val="28"/>
          <w:szCs w:val="28"/>
        </w:rPr>
        <w:t>Цель:</w:t>
      </w:r>
    </w:p>
    <w:p w14:paraId="5F41DB10" w14:textId="77777777" w:rsidR="00252C02" w:rsidRDefault="00252C02" w:rsidP="00252C02">
      <w:pPr>
        <w:pStyle w:val="c0"/>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Приобщение дошкольников к национальной культуре, посредством формирования интереса к традициям празднования христианского праздника «Пасха. Светлое Христово Воскресенье». Возрождение традиций народной культуры.</w:t>
      </w:r>
    </w:p>
    <w:p w14:paraId="7C7DEBA5" w14:textId="77777777" w:rsidR="00252C02" w:rsidRDefault="00252C02" w:rsidP="00252C02">
      <w:pPr>
        <w:pStyle w:val="c0"/>
        <w:shd w:val="clear" w:color="auto" w:fill="FFFFFF"/>
        <w:spacing w:before="0" w:beforeAutospacing="0" w:after="0" w:afterAutospacing="0"/>
        <w:ind w:firstLine="710"/>
        <w:rPr>
          <w:rFonts w:ascii="Calibri" w:hAnsi="Calibri" w:cs="Calibri"/>
          <w:color w:val="000000"/>
          <w:sz w:val="22"/>
          <w:szCs w:val="22"/>
        </w:rPr>
      </w:pPr>
      <w:r>
        <w:rPr>
          <w:rStyle w:val="c3"/>
          <w:b/>
          <w:bCs/>
          <w:color w:val="000000"/>
          <w:sz w:val="28"/>
          <w:szCs w:val="28"/>
        </w:rPr>
        <w:t>Задачи:</w:t>
      </w:r>
    </w:p>
    <w:p w14:paraId="05C61C4B" w14:textId="77777777" w:rsidR="00252C02" w:rsidRDefault="00252C02" w:rsidP="00252C02">
      <w:pPr>
        <w:pStyle w:val="c0"/>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Ознакомить детей с обычаями, традициями празднования праздника Пасхи.</w:t>
      </w:r>
    </w:p>
    <w:p w14:paraId="1C382CC2" w14:textId="77777777" w:rsidR="00252C02" w:rsidRDefault="00252C02" w:rsidP="00252C02">
      <w:pPr>
        <w:pStyle w:val="c0"/>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Заинтересовать детей православным смыслом празднования Пасхи.</w:t>
      </w:r>
    </w:p>
    <w:p w14:paraId="3219DB34" w14:textId="77777777" w:rsidR="00252C02" w:rsidRDefault="00252C02" w:rsidP="00252C02">
      <w:pPr>
        <w:pStyle w:val="c0"/>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Развивать интерес к русской национальной культуре.</w:t>
      </w:r>
    </w:p>
    <w:p w14:paraId="162C9046" w14:textId="5A0FEFB8" w:rsidR="00FB26E0" w:rsidRPr="00252C02" w:rsidRDefault="00252C02" w:rsidP="00252C02">
      <w:pPr>
        <w:pStyle w:val="c0"/>
        <w:shd w:val="clear" w:color="auto" w:fill="FFFFFF"/>
        <w:spacing w:before="0" w:beforeAutospacing="0" w:after="0" w:afterAutospacing="0"/>
        <w:ind w:firstLine="710"/>
        <w:rPr>
          <w:rFonts w:ascii="Calibri" w:hAnsi="Calibri" w:cs="Calibri"/>
          <w:color w:val="000000"/>
          <w:sz w:val="22"/>
          <w:szCs w:val="22"/>
        </w:rPr>
      </w:pPr>
      <w:r>
        <w:rPr>
          <w:rStyle w:val="c1"/>
          <w:color w:val="000000"/>
          <w:sz w:val="28"/>
          <w:szCs w:val="28"/>
        </w:rPr>
        <w:t>Воспитывать патриотические чувства к традициям русского народа.</w:t>
      </w:r>
    </w:p>
    <w:p w14:paraId="53006DFA" w14:textId="69694193" w:rsidR="00FB26E0" w:rsidRDefault="00FB26E0">
      <w:pPr>
        <w:rPr>
          <w:rFonts w:ascii="Times New Roman" w:hAnsi="Times New Roman" w:cs="Times New Roman"/>
          <w:sz w:val="28"/>
          <w:szCs w:val="28"/>
        </w:rPr>
      </w:pPr>
      <w:r>
        <w:rPr>
          <w:rFonts w:ascii="Times New Roman" w:hAnsi="Times New Roman" w:cs="Times New Roman"/>
          <w:sz w:val="28"/>
          <w:szCs w:val="28"/>
        </w:rPr>
        <w:t>Оборудование:</w:t>
      </w:r>
    </w:p>
    <w:tbl>
      <w:tblPr>
        <w:tblStyle w:val="a3"/>
        <w:tblW w:w="0" w:type="auto"/>
        <w:tblInd w:w="-998" w:type="dxa"/>
        <w:tblLook w:val="04A0" w:firstRow="1" w:lastRow="0" w:firstColumn="1" w:lastColumn="0" w:noHBand="0" w:noVBand="1"/>
      </w:tblPr>
      <w:tblGrid>
        <w:gridCol w:w="8553"/>
        <w:gridCol w:w="1790"/>
      </w:tblGrid>
      <w:tr w:rsidR="00FB26E0" w14:paraId="78075DCD" w14:textId="77777777" w:rsidTr="00FB26E0">
        <w:tc>
          <w:tcPr>
            <w:tcW w:w="8553" w:type="dxa"/>
          </w:tcPr>
          <w:p w14:paraId="2FDAA99E" w14:textId="260B98D3" w:rsidR="00FB26E0" w:rsidRDefault="00FB26E0">
            <w:pPr>
              <w:rPr>
                <w:rFonts w:ascii="Times New Roman" w:hAnsi="Times New Roman" w:cs="Times New Roman"/>
                <w:sz w:val="28"/>
                <w:szCs w:val="28"/>
              </w:rPr>
            </w:pPr>
            <w:r>
              <w:rPr>
                <w:rFonts w:ascii="Times New Roman" w:hAnsi="Times New Roman" w:cs="Times New Roman"/>
                <w:sz w:val="28"/>
                <w:szCs w:val="28"/>
              </w:rPr>
              <w:t>деятельность педагога</w:t>
            </w:r>
          </w:p>
        </w:tc>
        <w:tc>
          <w:tcPr>
            <w:tcW w:w="1790" w:type="dxa"/>
          </w:tcPr>
          <w:p w14:paraId="72A9D2C2" w14:textId="75D57ACF" w:rsidR="00FB26E0" w:rsidRDefault="00FB26E0">
            <w:pPr>
              <w:rPr>
                <w:rFonts w:ascii="Times New Roman" w:hAnsi="Times New Roman" w:cs="Times New Roman"/>
                <w:sz w:val="28"/>
                <w:szCs w:val="28"/>
              </w:rPr>
            </w:pPr>
            <w:r>
              <w:rPr>
                <w:rFonts w:ascii="Times New Roman" w:hAnsi="Times New Roman" w:cs="Times New Roman"/>
                <w:sz w:val="28"/>
                <w:szCs w:val="28"/>
              </w:rPr>
              <w:t>деятельность детей</w:t>
            </w:r>
          </w:p>
        </w:tc>
      </w:tr>
      <w:tr w:rsidR="00FB26E0" w14:paraId="082C61B2" w14:textId="77777777" w:rsidTr="00FB26E0">
        <w:tc>
          <w:tcPr>
            <w:tcW w:w="8553" w:type="dxa"/>
          </w:tcPr>
          <w:p w14:paraId="6386688E" w14:textId="00C114DE" w:rsidR="00FB26E0" w:rsidRPr="00314AB5" w:rsidRDefault="00FB26E0" w:rsidP="00FB26E0">
            <w:pPr>
              <w:pStyle w:val="a4"/>
              <w:numPr>
                <w:ilvl w:val="0"/>
                <w:numId w:val="1"/>
              </w:numPr>
              <w:rPr>
                <w:rFonts w:ascii="Times New Roman" w:hAnsi="Times New Roman" w:cs="Times New Roman"/>
                <w:b/>
                <w:bCs/>
                <w:sz w:val="28"/>
                <w:szCs w:val="28"/>
              </w:rPr>
            </w:pPr>
            <w:r w:rsidRPr="00314AB5">
              <w:rPr>
                <w:rFonts w:ascii="Times New Roman" w:hAnsi="Times New Roman" w:cs="Times New Roman"/>
                <w:b/>
                <w:bCs/>
                <w:sz w:val="28"/>
                <w:szCs w:val="28"/>
              </w:rPr>
              <w:t>Орг. Момент</w:t>
            </w:r>
          </w:p>
          <w:p w14:paraId="0AE4243D" w14:textId="77777777" w:rsidR="00FB26E0" w:rsidRPr="0025777E" w:rsidRDefault="00FB26E0" w:rsidP="00FB26E0">
            <w:pPr>
              <w:rPr>
                <w:rFonts w:ascii="Times New Roman" w:hAnsi="Times New Roman" w:cs="Times New Roman"/>
                <w:sz w:val="28"/>
                <w:szCs w:val="28"/>
              </w:rPr>
            </w:pPr>
            <w:r w:rsidRPr="0025777E">
              <w:rPr>
                <w:rFonts w:ascii="Times New Roman" w:hAnsi="Times New Roman" w:cs="Times New Roman"/>
                <w:sz w:val="28"/>
                <w:szCs w:val="28"/>
              </w:rPr>
              <w:t>Ребята, скоро наступит светлый праздник — Пасха! Это день, когда мы радуемся весне, новой жизни и доброте. На Пасху люди пекут куличи, красят яйца и приветствуют друг друга словами: «Христос воскресе!» — «Воистину воскресе!». А ещё на Пасху принято играть в весёлые игры с яйцами!</w:t>
            </w:r>
          </w:p>
          <w:p w14:paraId="6D4EF24D" w14:textId="138E6345" w:rsidR="00FB26E0" w:rsidRPr="0025777E" w:rsidRDefault="00FB26E0" w:rsidP="00FB26E0">
            <w:pPr>
              <w:rPr>
                <w:rFonts w:ascii="Times New Roman" w:hAnsi="Times New Roman" w:cs="Times New Roman"/>
                <w:sz w:val="28"/>
                <w:szCs w:val="28"/>
              </w:rPr>
            </w:pPr>
            <w:r w:rsidRPr="0025777E">
              <w:rPr>
                <w:rFonts w:ascii="Times New Roman" w:hAnsi="Times New Roman" w:cs="Times New Roman"/>
                <w:sz w:val="28"/>
                <w:szCs w:val="28"/>
              </w:rPr>
              <w:t>Вам интересно, почему люди празднуют этот праздник?</w:t>
            </w:r>
          </w:p>
          <w:p w14:paraId="4DA66F18" w14:textId="32A5E877" w:rsidR="00FB26E0" w:rsidRPr="0025777E" w:rsidRDefault="00FB26E0" w:rsidP="00FB26E0">
            <w:pPr>
              <w:rPr>
                <w:rFonts w:ascii="Times New Roman" w:hAnsi="Times New Roman" w:cs="Times New Roman"/>
                <w:sz w:val="28"/>
                <w:szCs w:val="28"/>
              </w:rPr>
            </w:pPr>
          </w:p>
        </w:tc>
        <w:tc>
          <w:tcPr>
            <w:tcW w:w="1790" w:type="dxa"/>
          </w:tcPr>
          <w:p w14:paraId="0500BBAC" w14:textId="77777777" w:rsidR="00FB26E0" w:rsidRDefault="00FB26E0">
            <w:pPr>
              <w:rPr>
                <w:rFonts w:ascii="Times New Roman" w:hAnsi="Times New Roman" w:cs="Times New Roman"/>
                <w:sz w:val="28"/>
                <w:szCs w:val="28"/>
              </w:rPr>
            </w:pPr>
          </w:p>
        </w:tc>
      </w:tr>
      <w:tr w:rsidR="00FB26E0" w14:paraId="7BE314BC" w14:textId="77777777" w:rsidTr="00FB26E0">
        <w:tc>
          <w:tcPr>
            <w:tcW w:w="8553" w:type="dxa"/>
          </w:tcPr>
          <w:p w14:paraId="5D12E059" w14:textId="77777777" w:rsidR="00FB26E0" w:rsidRPr="00314AB5" w:rsidRDefault="00FB26E0" w:rsidP="00FB26E0">
            <w:pPr>
              <w:pStyle w:val="a4"/>
              <w:numPr>
                <w:ilvl w:val="0"/>
                <w:numId w:val="1"/>
              </w:numPr>
              <w:rPr>
                <w:rFonts w:ascii="Times New Roman" w:hAnsi="Times New Roman" w:cs="Times New Roman"/>
                <w:b/>
                <w:bCs/>
                <w:sz w:val="28"/>
                <w:szCs w:val="28"/>
              </w:rPr>
            </w:pPr>
            <w:r w:rsidRPr="00314AB5">
              <w:rPr>
                <w:rFonts w:ascii="Times New Roman" w:hAnsi="Times New Roman" w:cs="Times New Roman"/>
                <w:b/>
                <w:bCs/>
                <w:sz w:val="28"/>
                <w:szCs w:val="28"/>
              </w:rPr>
              <w:t>Основной момент.</w:t>
            </w:r>
          </w:p>
          <w:p w14:paraId="3BAA2BE6" w14:textId="77777777" w:rsidR="00252C02" w:rsidRPr="0025777E" w:rsidRDefault="00FB26E0" w:rsidP="00FB26E0">
            <w:pPr>
              <w:ind w:left="360"/>
              <w:rPr>
                <w:rFonts w:ascii="Times New Roman" w:hAnsi="Times New Roman" w:cs="Times New Roman"/>
                <w:sz w:val="28"/>
                <w:szCs w:val="28"/>
              </w:rPr>
            </w:pPr>
            <w:r w:rsidRPr="0025777E">
              <w:rPr>
                <w:rFonts w:ascii="Times New Roman" w:hAnsi="Times New Roman" w:cs="Times New Roman"/>
                <w:sz w:val="28"/>
                <w:szCs w:val="28"/>
              </w:rPr>
              <w:t xml:space="preserve">На столе стоит: </w:t>
            </w:r>
            <w:r w:rsidRPr="0025777E">
              <w:rPr>
                <w:rFonts w:ascii="Times New Roman" w:hAnsi="Times New Roman" w:cs="Times New Roman"/>
                <w:sz w:val="28"/>
                <w:szCs w:val="28"/>
              </w:rPr>
              <w:t>кулич, крашеные яйца.</w:t>
            </w:r>
          </w:p>
          <w:p w14:paraId="21D3E9A9" w14:textId="306C5B8F" w:rsidR="00252C02" w:rsidRPr="0025777E" w:rsidRDefault="00252C02" w:rsidP="00252C02">
            <w:pPr>
              <w:ind w:left="360"/>
              <w:rPr>
                <w:rFonts w:ascii="Times New Roman" w:hAnsi="Times New Roman" w:cs="Times New Roman"/>
                <w:sz w:val="28"/>
                <w:szCs w:val="28"/>
              </w:rPr>
            </w:pPr>
            <w:r w:rsidRPr="0025777E">
              <w:rPr>
                <w:rFonts w:ascii="Times New Roman" w:hAnsi="Times New Roman" w:cs="Times New Roman"/>
                <w:sz w:val="28"/>
                <w:szCs w:val="28"/>
              </w:rPr>
              <w:t>Присаживайтесь ребята. Сейчас я вам расскажу о Пасхе.</w:t>
            </w:r>
            <w:r w:rsidR="00FB26E0" w:rsidRPr="0025777E">
              <w:rPr>
                <w:rFonts w:ascii="Times New Roman" w:hAnsi="Times New Roman" w:cs="Times New Roman"/>
                <w:sz w:val="28"/>
                <w:szCs w:val="28"/>
              </w:rPr>
              <w:t xml:space="preserve"> </w:t>
            </w:r>
          </w:p>
          <w:p w14:paraId="48013E23" w14:textId="79688685" w:rsidR="00252C02" w:rsidRPr="0025777E" w:rsidRDefault="00252C02" w:rsidP="0025777E">
            <w:pPr>
              <w:rPr>
                <w:rFonts w:ascii="Times New Roman" w:hAnsi="Times New Roman" w:cs="Times New Roman"/>
                <w:color w:val="000000"/>
                <w:sz w:val="28"/>
                <w:szCs w:val="28"/>
                <w:shd w:val="clear" w:color="auto" w:fill="FFFFFF"/>
              </w:rPr>
            </w:pPr>
            <w:r w:rsidRPr="0025777E">
              <w:rPr>
                <w:rFonts w:ascii="Times New Roman" w:hAnsi="Times New Roman" w:cs="Times New Roman"/>
                <w:b/>
                <w:bCs/>
                <w:color w:val="000000"/>
                <w:sz w:val="28"/>
                <w:szCs w:val="28"/>
                <w:shd w:val="clear" w:color="auto" w:fill="FFFFFF"/>
              </w:rPr>
              <w:t>Пасха</w:t>
            </w:r>
            <w:r w:rsidRPr="0025777E">
              <w:rPr>
                <w:rFonts w:ascii="Times New Roman" w:hAnsi="Times New Roman" w:cs="Times New Roman"/>
                <w:color w:val="000000"/>
                <w:sz w:val="28"/>
                <w:szCs w:val="28"/>
                <w:shd w:val="clear" w:color="auto" w:fill="FFFFFF"/>
              </w:rPr>
              <w:t xml:space="preserve"> – самый главный праздник церковного года, день воскрешения Иисуса Христа, когда люди освобождаются от всего дурного. Это праздник надежды на будущее, радость, победа Добра над Злом. Бог так возлюбил людей, что пришёл в мир для их спасения. Он принял на себя все плохие поступки (грехи) людей. Но злые люди не хотели, чтобы Христос спас людей. Они схватили Его и убили. Но Христос победил смерть, он воскрес из мёртвых. Поэтому все люди радуются в этот день и поздравляют друг друга </w:t>
            </w:r>
            <w:proofErr w:type="gramStart"/>
            <w:r w:rsidRPr="0025777E">
              <w:rPr>
                <w:rFonts w:ascii="Times New Roman" w:hAnsi="Times New Roman" w:cs="Times New Roman"/>
                <w:color w:val="000000"/>
                <w:sz w:val="28"/>
                <w:szCs w:val="28"/>
                <w:shd w:val="clear" w:color="auto" w:fill="FFFFFF"/>
              </w:rPr>
              <w:t>словами :</w:t>
            </w:r>
            <w:proofErr w:type="gramEnd"/>
            <w:r w:rsidRPr="0025777E">
              <w:rPr>
                <w:rFonts w:ascii="Times New Roman" w:hAnsi="Times New Roman" w:cs="Times New Roman"/>
                <w:color w:val="000000"/>
                <w:sz w:val="28"/>
                <w:szCs w:val="28"/>
                <w:shd w:val="clear" w:color="auto" w:fill="FFFFFF"/>
              </w:rPr>
              <w:t xml:space="preserve"> «Христос Воскрес! » А им отвечают «Воистину Воскрес!». Празднуют Пасху и многие неверующие, ведь она – начало весны и пробуждения природы.</w:t>
            </w:r>
          </w:p>
          <w:p w14:paraId="428E1AAC" w14:textId="7A9E8531" w:rsidR="00252C02" w:rsidRDefault="0025777E" w:rsidP="0025777E">
            <w:pPr>
              <w:pStyle w:val="c0"/>
              <w:shd w:val="clear" w:color="auto" w:fill="FFFFFF"/>
              <w:spacing w:before="0" w:beforeAutospacing="0" w:after="0" w:afterAutospacing="0"/>
              <w:rPr>
                <w:rStyle w:val="c1"/>
                <w:color w:val="000000"/>
                <w:sz w:val="28"/>
                <w:szCs w:val="28"/>
              </w:rPr>
            </w:pPr>
            <w:r>
              <w:rPr>
                <w:rStyle w:val="c1"/>
                <w:color w:val="000000"/>
                <w:sz w:val="28"/>
                <w:szCs w:val="28"/>
              </w:rPr>
              <w:t>Р</w:t>
            </w:r>
            <w:r w:rsidR="00252C02" w:rsidRPr="0025777E">
              <w:rPr>
                <w:rStyle w:val="c1"/>
                <w:color w:val="000000"/>
                <w:sz w:val="28"/>
                <w:szCs w:val="28"/>
              </w:rPr>
              <w:t xml:space="preserve">анним утром, люди выходили на улицу </w:t>
            </w:r>
            <w:proofErr w:type="gramStart"/>
            <w:r w:rsidR="00252C02" w:rsidRPr="0025777E">
              <w:rPr>
                <w:rStyle w:val="c1"/>
                <w:color w:val="000000"/>
                <w:sz w:val="28"/>
                <w:szCs w:val="28"/>
              </w:rPr>
              <w:t>посмотреть</w:t>
            </w:r>
            <w:proofErr w:type="gramEnd"/>
            <w:r w:rsidR="00252C02" w:rsidRPr="0025777E">
              <w:rPr>
                <w:rStyle w:val="c1"/>
                <w:color w:val="000000"/>
                <w:sz w:val="28"/>
                <w:szCs w:val="28"/>
              </w:rPr>
              <w:t xml:space="preserve"> как «играет солнце» и по нему они предсказывали, какой будет урожай.</w:t>
            </w:r>
          </w:p>
          <w:p w14:paraId="2E688F61" w14:textId="06ACA914" w:rsidR="0025777E" w:rsidRPr="0025777E" w:rsidRDefault="0025777E" w:rsidP="0025777E">
            <w:pPr>
              <w:pStyle w:val="c0"/>
              <w:shd w:val="clear" w:color="auto" w:fill="FFFFFF"/>
              <w:spacing w:before="0" w:beforeAutospacing="0" w:after="0" w:afterAutospacing="0"/>
              <w:rPr>
                <w:color w:val="000000"/>
                <w:sz w:val="28"/>
                <w:szCs w:val="28"/>
              </w:rPr>
            </w:pPr>
            <w:r w:rsidRPr="0025777E">
              <w:rPr>
                <w:color w:val="000000"/>
                <w:sz w:val="28"/>
                <w:szCs w:val="28"/>
              </w:rPr>
              <w:t>Д</w:t>
            </w:r>
            <w:r w:rsidRPr="0025777E">
              <w:rPr>
                <w:sz w:val="28"/>
                <w:szCs w:val="28"/>
              </w:rPr>
              <w:t>авайте и мы посмотрим за окно, какая сегодня погода?</w:t>
            </w:r>
            <w:r>
              <w:rPr>
                <w:sz w:val="28"/>
                <w:szCs w:val="28"/>
              </w:rPr>
              <w:t xml:space="preserve"> </w:t>
            </w:r>
            <w:r>
              <w:t>Что нас ждет?</w:t>
            </w:r>
          </w:p>
          <w:p w14:paraId="60A21252" w14:textId="77777777" w:rsidR="00252C02" w:rsidRPr="0025777E" w:rsidRDefault="00252C02" w:rsidP="00252C02">
            <w:pPr>
              <w:pStyle w:val="c0"/>
              <w:shd w:val="clear" w:color="auto" w:fill="FFFFFF"/>
              <w:spacing w:before="0" w:beforeAutospacing="0" w:after="0" w:afterAutospacing="0"/>
              <w:ind w:firstLine="710"/>
              <w:rPr>
                <w:color w:val="000000"/>
                <w:sz w:val="28"/>
                <w:szCs w:val="28"/>
              </w:rPr>
            </w:pPr>
            <w:r w:rsidRPr="0025777E">
              <w:rPr>
                <w:rStyle w:val="c1"/>
                <w:color w:val="000000"/>
                <w:sz w:val="28"/>
                <w:szCs w:val="28"/>
              </w:rPr>
              <w:t>«На Пасху небо ясное и солнце «играет» - к хорошему урожаю».</w:t>
            </w:r>
          </w:p>
          <w:p w14:paraId="2789370B" w14:textId="77777777" w:rsidR="00252C02" w:rsidRPr="0025777E" w:rsidRDefault="00252C02" w:rsidP="00252C02">
            <w:pPr>
              <w:pStyle w:val="c0"/>
              <w:shd w:val="clear" w:color="auto" w:fill="FFFFFF"/>
              <w:spacing w:before="0" w:beforeAutospacing="0" w:after="0" w:afterAutospacing="0"/>
              <w:ind w:firstLine="710"/>
              <w:rPr>
                <w:color w:val="000000"/>
                <w:sz w:val="28"/>
                <w:szCs w:val="28"/>
              </w:rPr>
            </w:pPr>
            <w:r w:rsidRPr="0025777E">
              <w:rPr>
                <w:rStyle w:val="c1"/>
                <w:color w:val="000000"/>
                <w:sz w:val="28"/>
                <w:szCs w:val="28"/>
              </w:rPr>
              <w:t>«На Святой гром – к урожаю».</w:t>
            </w:r>
          </w:p>
          <w:p w14:paraId="56116F38" w14:textId="77777777" w:rsidR="00252C02" w:rsidRPr="0025777E" w:rsidRDefault="00252C02" w:rsidP="0025777E">
            <w:pPr>
              <w:pStyle w:val="c0"/>
              <w:shd w:val="clear" w:color="auto" w:fill="FFFFFF"/>
              <w:spacing w:before="0" w:beforeAutospacing="0" w:after="0" w:afterAutospacing="0"/>
              <w:rPr>
                <w:color w:val="000000"/>
                <w:sz w:val="28"/>
                <w:szCs w:val="28"/>
              </w:rPr>
            </w:pPr>
            <w:r w:rsidRPr="0025777E">
              <w:rPr>
                <w:rStyle w:val="c1"/>
                <w:color w:val="000000"/>
                <w:sz w:val="28"/>
                <w:szCs w:val="28"/>
              </w:rPr>
              <w:lastRenderedPageBreak/>
              <w:t>Если на второй день Пасхи будет ясная погода – лето будет дождливое, если пасмурная – лето будет сухое.</w:t>
            </w:r>
          </w:p>
          <w:p w14:paraId="13C0CD20" w14:textId="77777777" w:rsidR="0025777E" w:rsidRDefault="00252C02" w:rsidP="0025777E">
            <w:pPr>
              <w:pStyle w:val="c0"/>
              <w:shd w:val="clear" w:color="auto" w:fill="FFFFFF"/>
              <w:spacing w:before="0" w:beforeAutospacing="0" w:after="0" w:afterAutospacing="0"/>
              <w:rPr>
                <w:sz w:val="28"/>
                <w:szCs w:val="28"/>
              </w:rPr>
            </w:pPr>
            <w:r w:rsidRPr="0025777E">
              <w:rPr>
                <w:b/>
                <w:bCs/>
                <w:sz w:val="28"/>
                <w:szCs w:val="28"/>
              </w:rPr>
              <w:t>Главный символ праздника- крашенное яйцо</w:t>
            </w:r>
            <w:r w:rsidRPr="0025777E">
              <w:rPr>
                <w:sz w:val="28"/>
                <w:szCs w:val="28"/>
              </w:rPr>
              <w:t xml:space="preserve">. </w:t>
            </w:r>
          </w:p>
          <w:p w14:paraId="2D46FAB1" w14:textId="5952A8D6" w:rsidR="00FD24FE" w:rsidRPr="0025777E" w:rsidRDefault="00FD24FE" w:rsidP="0025777E">
            <w:pPr>
              <w:pStyle w:val="c0"/>
              <w:shd w:val="clear" w:color="auto" w:fill="FFFFFF"/>
              <w:spacing w:before="0" w:beforeAutospacing="0" w:after="0" w:afterAutospacing="0"/>
              <w:rPr>
                <w:color w:val="000000"/>
                <w:sz w:val="28"/>
                <w:szCs w:val="28"/>
              </w:rPr>
            </w:pPr>
            <w:r w:rsidRPr="0025777E">
              <w:rPr>
                <w:sz w:val="28"/>
                <w:szCs w:val="28"/>
              </w:rPr>
              <w:t xml:space="preserve"> </w:t>
            </w:r>
            <w:proofErr w:type="gramStart"/>
            <w:r w:rsidRPr="0025777E">
              <w:rPr>
                <w:sz w:val="28"/>
                <w:szCs w:val="28"/>
              </w:rPr>
              <w:t>Яйцо это</w:t>
            </w:r>
            <w:proofErr w:type="gramEnd"/>
            <w:r w:rsidRPr="0025777E">
              <w:rPr>
                <w:sz w:val="28"/>
                <w:szCs w:val="28"/>
              </w:rPr>
              <w:t xml:space="preserve"> символ жизни. </w:t>
            </w:r>
            <w:r w:rsidR="0025777E">
              <w:rPr>
                <w:sz w:val="28"/>
                <w:szCs w:val="28"/>
              </w:rPr>
              <w:t>К</w:t>
            </w:r>
            <w:r w:rsidRPr="0025777E">
              <w:rPr>
                <w:rStyle w:val="c1"/>
                <w:color w:val="000000"/>
                <w:sz w:val="28"/>
                <w:szCs w:val="28"/>
              </w:rPr>
              <w:t>расное яйцо – символ солнца, нового дела, новой жизни. Яиц надо было изготовить много – для подарков родным и близким, для игр.</w:t>
            </w:r>
          </w:p>
          <w:p w14:paraId="170C36CA" w14:textId="77777777" w:rsidR="00FD24FE" w:rsidRPr="0025777E" w:rsidRDefault="00FD24FE" w:rsidP="00FD24FE">
            <w:pPr>
              <w:pStyle w:val="c0"/>
              <w:shd w:val="clear" w:color="auto" w:fill="FFFFFF"/>
              <w:spacing w:before="0" w:beforeAutospacing="0" w:after="0" w:afterAutospacing="0"/>
              <w:ind w:firstLine="710"/>
              <w:rPr>
                <w:color w:val="000000"/>
                <w:sz w:val="28"/>
                <w:szCs w:val="28"/>
              </w:rPr>
            </w:pPr>
            <w:r w:rsidRPr="0025777E">
              <w:rPr>
                <w:rStyle w:val="c1"/>
                <w:color w:val="000000"/>
                <w:sz w:val="28"/>
                <w:szCs w:val="28"/>
              </w:rPr>
              <w:t>А почему именно красное яйцо является символом Пасхи?</w:t>
            </w:r>
          </w:p>
          <w:p w14:paraId="56A060E5" w14:textId="5818A8AE" w:rsidR="00FD24FE" w:rsidRPr="0025777E" w:rsidRDefault="00FD24FE" w:rsidP="00FD24FE">
            <w:pPr>
              <w:pStyle w:val="c0"/>
              <w:shd w:val="clear" w:color="auto" w:fill="FFFFFF"/>
              <w:spacing w:before="0" w:beforeAutospacing="0" w:after="0" w:afterAutospacing="0"/>
              <w:rPr>
                <w:color w:val="000000"/>
                <w:sz w:val="28"/>
                <w:szCs w:val="28"/>
              </w:rPr>
            </w:pPr>
            <w:r w:rsidRPr="0025777E">
              <w:rPr>
                <w:rStyle w:val="c1"/>
                <w:color w:val="000000"/>
                <w:sz w:val="28"/>
                <w:szCs w:val="28"/>
              </w:rPr>
              <w:t xml:space="preserve">Красный цвет – это цвет радости. И </w:t>
            </w:r>
            <w:proofErr w:type="spellStart"/>
            <w:r w:rsidRPr="0025777E">
              <w:rPr>
                <w:rStyle w:val="c1"/>
                <w:color w:val="000000"/>
                <w:sz w:val="28"/>
                <w:szCs w:val="28"/>
              </w:rPr>
              <w:t>ещѐ</w:t>
            </w:r>
            <w:proofErr w:type="spellEnd"/>
            <w:r w:rsidRPr="0025777E">
              <w:rPr>
                <w:rStyle w:val="c1"/>
                <w:color w:val="000000"/>
                <w:sz w:val="28"/>
                <w:szCs w:val="28"/>
              </w:rPr>
              <w:t xml:space="preserve"> это цвет крови, которой Христос освятил жизнь.</w:t>
            </w:r>
          </w:p>
          <w:p w14:paraId="04C27FB7" w14:textId="77777777" w:rsidR="00FD24FE" w:rsidRPr="0025777E" w:rsidRDefault="00FD24FE" w:rsidP="00FD24FE">
            <w:pPr>
              <w:pStyle w:val="c0"/>
              <w:shd w:val="clear" w:color="auto" w:fill="FFFFFF"/>
              <w:spacing w:before="0" w:beforeAutospacing="0" w:after="0" w:afterAutospacing="0"/>
              <w:ind w:firstLine="710"/>
              <w:rPr>
                <w:rStyle w:val="c1"/>
                <w:color w:val="000000"/>
                <w:sz w:val="28"/>
                <w:szCs w:val="28"/>
              </w:rPr>
            </w:pPr>
            <w:r w:rsidRPr="0025777E">
              <w:rPr>
                <w:rStyle w:val="c1"/>
                <w:color w:val="000000"/>
                <w:sz w:val="28"/>
                <w:szCs w:val="28"/>
              </w:rPr>
              <w:t xml:space="preserve">Вот с тех пор люди стали приветствовать друг друга красным яйцом, как знаком вечной жизни. </w:t>
            </w:r>
          </w:p>
          <w:p w14:paraId="0915A449" w14:textId="27859DE9" w:rsidR="00FD24FE" w:rsidRDefault="00FD24FE" w:rsidP="00030F32">
            <w:pPr>
              <w:pStyle w:val="c0"/>
              <w:shd w:val="clear" w:color="auto" w:fill="FFFFFF"/>
              <w:spacing w:before="0" w:beforeAutospacing="0" w:after="0" w:afterAutospacing="0"/>
              <w:rPr>
                <w:rStyle w:val="c1"/>
                <w:color w:val="000000"/>
                <w:sz w:val="28"/>
                <w:szCs w:val="28"/>
              </w:rPr>
            </w:pPr>
            <w:r w:rsidRPr="0025777E">
              <w:rPr>
                <w:rStyle w:val="c1"/>
                <w:color w:val="000000"/>
                <w:sz w:val="28"/>
                <w:szCs w:val="28"/>
              </w:rPr>
              <w:t xml:space="preserve">Как же в старину красили яйца? </w:t>
            </w:r>
            <w:r w:rsidRPr="0025777E">
              <w:rPr>
                <w:rStyle w:val="c1"/>
                <w:color w:val="000000"/>
                <w:sz w:val="28"/>
                <w:szCs w:val="28"/>
              </w:rPr>
              <w:t xml:space="preserve"> Первоначально яйца окрашивались только в красный цвет, позже их стали окрашивать во всевозможные цвета, рисовали на них пейзажи, записывали даже свои мысли. Также в старину яйца окрашивали с помощью ярких лоскутков и ниток, которые линяли. Яйцо смачивали водой, и обкладывали лоскутками и нитками, заворачивали в белую тряпочку и крепко заматывали ниткой, затем варили. Красили яйца в четверг перед праздником, всей </w:t>
            </w:r>
            <w:proofErr w:type="spellStart"/>
            <w:r w:rsidRPr="0025777E">
              <w:rPr>
                <w:rStyle w:val="c1"/>
                <w:color w:val="000000"/>
                <w:sz w:val="28"/>
                <w:szCs w:val="28"/>
              </w:rPr>
              <w:t>семьѐй</w:t>
            </w:r>
            <w:proofErr w:type="spellEnd"/>
            <w:r w:rsidRPr="0025777E">
              <w:rPr>
                <w:rStyle w:val="c1"/>
                <w:color w:val="000000"/>
                <w:sz w:val="28"/>
                <w:szCs w:val="28"/>
              </w:rPr>
              <w:t xml:space="preserve">. Бытовало поверье, что яйца, сваренные в крутую в чистый четверг, предохраняют от болезней, если их есть на Пасху, а скорлупу от яиц зарыть в землю на </w:t>
            </w:r>
            <w:proofErr w:type="gramStart"/>
            <w:r w:rsidRPr="0025777E">
              <w:rPr>
                <w:rStyle w:val="c1"/>
                <w:color w:val="000000"/>
                <w:sz w:val="28"/>
                <w:szCs w:val="28"/>
              </w:rPr>
              <w:t>пастбище</w:t>
            </w:r>
            <w:proofErr w:type="gramEnd"/>
            <w:r w:rsidRPr="0025777E">
              <w:rPr>
                <w:rStyle w:val="c1"/>
                <w:color w:val="000000"/>
                <w:sz w:val="28"/>
                <w:szCs w:val="28"/>
              </w:rPr>
              <w:t xml:space="preserve"> где пасли скот, это надежно защищало домашних животных от сглаза и всяких несчастий.</w:t>
            </w:r>
          </w:p>
          <w:p w14:paraId="4C07BA14" w14:textId="017BFBCD" w:rsidR="00030F32" w:rsidRPr="00030F32" w:rsidRDefault="00030F32" w:rsidP="00030F32">
            <w:pPr>
              <w:pStyle w:val="c0"/>
              <w:shd w:val="clear" w:color="auto" w:fill="FFFFFF"/>
              <w:spacing w:before="0" w:beforeAutospacing="0" w:after="0" w:afterAutospacing="0"/>
              <w:rPr>
                <w:b/>
                <w:bCs/>
                <w:color w:val="000000"/>
                <w:sz w:val="28"/>
                <w:szCs w:val="28"/>
              </w:rPr>
            </w:pPr>
            <w:r w:rsidRPr="00030F32">
              <w:rPr>
                <w:rStyle w:val="c1"/>
                <w:b/>
                <w:bCs/>
                <w:color w:val="000000"/>
                <w:sz w:val="28"/>
                <w:szCs w:val="28"/>
              </w:rPr>
              <w:t>Кулич</w:t>
            </w:r>
            <w:r w:rsidR="00314AB5">
              <w:rPr>
                <w:rStyle w:val="c1"/>
                <w:b/>
                <w:bCs/>
                <w:color w:val="000000"/>
                <w:sz w:val="28"/>
                <w:szCs w:val="28"/>
              </w:rPr>
              <w:t xml:space="preserve">- </w:t>
            </w:r>
            <w:r w:rsidR="00314AB5" w:rsidRPr="00314AB5">
              <w:rPr>
                <w:rStyle w:val="c1"/>
                <w:color w:val="000000"/>
                <w:sz w:val="28"/>
                <w:szCs w:val="28"/>
              </w:rPr>
              <w:t>круглый высокий хлеб, напоминал форму купола храмов. Добавляли изюм, орехи- как символ достатка.</w:t>
            </w:r>
            <w:r w:rsidR="00314AB5">
              <w:rPr>
                <w:rStyle w:val="c1"/>
                <w:b/>
                <w:bCs/>
                <w:color w:val="000000"/>
                <w:sz w:val="28"/>
                <w:szCs w:val="28"/>
              </w:rPr>
              <w:t xml:space="preserve"> </w:t>
            </w:r>
          </w:p>
          <w:p w14:paraId="3C0F1679" w14:textId="77777777" w:rsidR="00030F32" w:rsidRDefault="00FD24FE" w:rsidP="00252C02">
            <w:pPr>
              <w:ind w:left="360"/>
              <w:rPr>
                <w:rFonts w:ascii="Times New Roman" w:hAnsi="Times New Roman" w:cs="Times New Roman"/>
                <w:sz w:val="28"/>
                <w:szCs w:val="28"/>
              </w:rPr>
            </w:pPr>
            <w:r w:rsidRPr="0025777E">
              <w:rPr>
                <w:rFonts w:ascii="Times New Roman" w:hAnsi="Times New Roman" w:cs="Times New Roman"/>
                <w:sz w:val="28"/>
                <w:szCs w:val="28"/>
              </w:rPr>
              <w:t>Посмотрите, ребята какие у меня писанки. Писанками называют красиво раскрашенные пасхальные яйца. Их дарят на праздник</w:t>
            </w:r>
            <w:r w:rsidR="00075B08" w:rsidRPr="0025777E">
              <w:rPr>
                <w:rFonts w:ascii="Times New Roman" w:hAnsi="Times New Roman" w:cs="Times New Roman"/>
                <w:sz w:val="28"/>
                <w:szCs w:val="28"/>
              </w:rPr>
              <w:t xml:space="preserve">, на счастье. Как вы думаете, тяжело придумывать узор для пасхальных яиц? Конечно, этим занимаются мастера в своих мастерских. </w:t>
            </w:r>
            <w:proofErr w:type="gramStart"/>
            <w:r w:rsidR="00075B08" w:rsidRPr="0025777E">
              <w:rPr>
                <w:rFonts w:ascii="Times New Roman" w:hAnsi="Times New Roman" w:cs="Times New Roman"/>
                <w:sz w:val="28"/>
                <w:szCs w:val="28"/>
              </w:rPr>
              <w:t>Учатся  рисовать</w:t>
            </w:r>
            <w:proofErr w:type="gramEnd"/>
            <w:r w:rsidR="00075B08" w:rsidRPr="0025777E">
              <w:rPr>
                <w:rFonts w:ascii="Times New Roman" w:hAnsi="Times New Roman" w:cs="Times New Roman"/>
                <w:sz w:val="28"/>
                <w:szCs w:val="28"/>
              </w:rPr>
              <w:t xml:space="preserve"> узоры.</w:t>
            </w:r>
          </w:p>
          <w:p w14:paraId="2AF375FB" w14:textId="29DDE139" w:rsidR="00252C02" w:rsidRPr="0025777E" w:rsidRDefault="00075B08" w:rsidP="00252C02">
            <w:pPr>
              <w:ind w:left="360"/>
              <w:rPr>
                <w:rFonts w:ascii="Times New Roman" w:hAnsi="Times New Roman" w:cs="Times New Roman"/>
                <w:sz w:val="28"/>
                <w:szCs w:val="28"/>
              </w:rPr>
            </w:pPr>
            <w:r w:rsidRPr="0025777E">
              <w:rPr>
                <w:rFonts w:ascii="Times New Roman" w:hAnsi="Times New Roman" w:cs="Times New Roman"/>
                <w:sz w:val="28"/>
                <w:szCs w:val="28"/>
              </w:rPr>
              <w:t xml:space="preserve"> Я вам приготовила раскраски, которые вы раскрасите и подарите их по своему желанию</w:t>
            </w:r>
          </w:p>
          <w:p w14:paraId="57849D04" w14:textId="20CC1692" w:rsidR="00075B08" w:rsidRPr="0025777E" w:rsidRDefault="00075B08" w:rsidP="00075B08">
            <w:pPr>
              <w:rPr>
                <w:rFonts w:ascii="Times New Roman" w:hAnsi="Times New Roman" w:cs="Times New Roman"/>
                <w:sz w:val="28"/>
                <w:szCs w:val="28"/>
              </w:rPr>
            </w:pPr>
            <w:r w:rsidRPr="0025777E">
              <w:rPr>
                <w:rFonts w:ascii="Times New Roman" w:hAnsi="Times New Roman" w:cs="Times New Roman"/>
                <w:sz w:val="28"/>
                <w:szCs w:val="28"/>
              </w:rPr>
              <w:t>А сегодня мы с вами поиграем в игры, которые играли в старину на праздник Пасхи дети и взрослые.</w:t>
            </w:r>
          </w:p>
          <w:p w14:paraId="5B773FC0" w14:textId="5717F912" w:rsidR="00075B08" w:rsidRPr="0025777E" w:rsidRDefault="00075B08" w:rsidP="00075B08">
            <w:pPr>
              <w:rPr>
                <w:rFonts w:ascii="Times New Roman" w:hAnsi="Times New Roman" w:cs="Times New Roman"/>
                <w:b/>
                <w:bCs/>
                <w:sz w:val="28"/>
                <w:szCs w:val="28"/>
              </w:rPr>
            </w:pPr>
            <w:r w:rsidRPr="0025777E">
              <w:rPr>
                <w:rFonts w:ascii="Times New Roman" w:hAnsi="Times New Roman" w:cs="Times New Roman"/>
                <w:b/>
                <w:bCs/>
                <w:sz w:val="28"/>
                <w:szCs w:val="28"/>
              </w:rPr>
              <w:t>«Перенеси яйцо в ложке»</w:t>
            </w:r>
          </w:p>
          <w:p w14:paraId="025BA865" w14:textId="24471C5E" w:rsidR="00075B08" w:rsidRPr="0025777E" w:rsidRDefault="00075B08" w:rsidP="00075B08">
            <w:pPr>
              <w:rPr>
                <w:rFonts w:ascii="Times New Roman" w:hAnsi="Times New Roman" w:cs="Times New Roman"/>
                <w:sz w:val="28"/>
                <w:szCs w:val="28"/>
              </w:rPr>
            </w:pPr>
            <w:r w:rsidRPr="0025777E">
              <w:rPr>
                <w:rFonts w:ascii="Times New Roman" w:hAnsi="Times New Roman" w:cs="Times New Roman"/>
                <w:sz w:val="28"/>
                <w:szCs w:val="28"/>
              </w:rPr>
              <w:t>Ребёнок берёт ложку, кладёт на неё яйцо.</w:t>
            </w:r>
          </w:p>
          <w:p w14:paraId="705DC70A" w14:textId="5084C5FE" w:rsidR="00075B08" w:rsidRPr="0025777E" w:rsidRDefault="00075B08" w:rsidP="00075B08">
            <w:pPr>
              <w:rPr>
                <w:rFonts w:ascii="Times New Roman" w:hAnsi="Times New Roman" w:cs="Times New Roman"/>
                <w:sz w:val="28"/>
                <w:szCs w:val="28"/>
              </w:rPr>
            </w:pPr>
            <w:r w:rsidRPr="0025777E">
              <w:rPr>
                <w:rFonts w:ascii="Times New Roman" w:hAnsi="Times New Roman" w:cs="Times New Roman"/>
                <w:sz w:val="28"/>
                <w:szCs w:val="28"/>
              </w:rPr>
              <w:t xml:space="preserve">Проходит </w:t>
            </w:r>
            <w:proofErr w:type="gramStart"/>
            <w:r w:rsidRPr="0025777E">
              <w:rPr>
                <w:rFonts w:ascii="Times New Roman" w:hAnsi="Times New Roman" w:cs="Times New Roman"/>
                <w:sz w:val="28"/>
                <w:szCs w:val="28"/>
              </w:rPr>
              <w:t>дистанцию ,</w:t>
            </w:r>
            <w:proofErr w:type="gramEnd"/>
            <w:r w:rsidRPr="0025777E">
              <w:rPr>
                <w:rFonts w:ascii="Times New Roman" w:hAnsi="Times New Roman" w:cs="Times New Roman"/>
                <w:sz w:val="28"/>
                <w:szCs w:val="28"/>
              </w:rPr>
              <w:t xml:space="preserve"> стараясь не уронить.</w:t>
            </w:r>
          </w:p>
          <w:p w14:paraId="58A9AFC9" w14:textId="77777777" w:rsidR="00075B08" w:rsidRPr="0025777E" w:rsidRDefault="00075B08" w:rsidP="00075B08">
            <w:pPr>
              <w:rPr>
                <w:rFonts w:ascii="Times New Roman" w:hAnsi="Times New Roman" w:cs="Times New Roman"/>
                <w:sz w:val="28"/>
                <w:szCs w:val="28"/>
              </w:rPr>
            </w:pPr>
            <w:r w:rsidRPr="0025777E">
              <w:rPr>
                <w:rFonts w:ascii="Times New Roman" w:hAnsi="Times New Roman" w:cs="Times New Roman"/>
                <w:sz w:val="28"/>
                <w:szCs w:val="28"/>
              </w:rPr>
              <w:t>Возвращается и передаёт ложку следующему.</w:t>
            </w:r>
          </w:p>
          <w:p w14:paraId="508AA58C" w14:textId="16E25013" w:rsidR="00075B08" w:rsidRPr="0025777E" w:rsidRDefault="00075B08" w:rsidP="00075B08">
            <w:pPr>
              <w:rPr>
                <w:rFonts w:ascii="Times New Roman" w:hAnsi="Times New Roman" w:cs="Times New Roman"/>
                <w:b/>
                <w:bCs/>
                <w:sz w:val="28"/>
                <w:szCs w:val="28"/>
              </w:rPr>
            </w:pPr>
            <w:r w:rsidRPr="0025777E">
              <w:rPr>
                <w:rFonts w:ascii="Times New Roman" w:hAnsi="Times New Roman" w:cs="Times New Roman"/>
                <w:b/>
                <w:bCs/>
                <w:sz w:val="28"/>
                <w:szCs w:val="28"/>
              </w:rPr>
              <w:t>«</w:t>
            </w:r>
            <w:r w:rsidRPr="0025777E">
              <w:rPr>
                <w:rFonts w:ascii="Times New Roman" w:hAnsi="Times New Roman" w:cs="Times New Roman"/>
                <w:b/>
                <w:bCs/>
                <w:sz w:val="28"/>
                <w:szCs w:val="28"/>
              </w:rPr>
              <w:t>Прокати яйцо»</w:t>
            </w:r>
          </w:p>
          <w:p w14:paraId="03269989" w14:textId="1ADD664D" w:rsidR="00075B08" w:rsidRPr="0025777E" w:rsidRDefault="00B917F7" w:rsidP="00075B08">
            <w:pPr>
              <w:rPr>
                <w:rFonts w:ascii="Times New Roman" w:hAnsi="Times New Roman" w:cs="Times New Roman"/>
                <w:sz w:val="28"/>
                <w:szCs w:val="28"/>
              </w:rPr>
            </w:pPr>
            <w:r w:rsidRPr="0025777E">
              <w:rPr>
                <w:rFonts w:ascii="Times New Roman" w:hAnsi="Times New Roman" w:cs="Times New Roman"/>
                <w:sz w:val="28"/>
                <w:szCs w:val="28"/>
              </w:rPr>
              <w:t xml:space="preserve">Нужно раскрутить яйцо, </w:t>
            </w:r>
            <w:proofErr w:type="gramStart"/>
            <w:r w:rsidRPr="0025777E">
              <w:rPr>
                <w:rFonts w:ascii="Times New Roman" w:hAnsi="Times New Roman" w:cs="Times New Roman"/>
                <w:sz w:val="28"/>
                <w:szCs w:val="28"/>
              </w:rPr>
              <w:t>что бы</w:t>
            </w:r>
            <w:proofErr w:type="gramEnd"/>
            <w:r w:rsidRPr="0025777E">
              <w:rPr>
                <w:rFonts w:ascii="Times New Roman" w:hAnsi="Times New Roman" w:cs="Times New Roman"/>
                <w:sz w:val="28"/>
                <w:szCs w:val="28"/>
              </w:rPr>
              <w:t xml:space="preserve"> оно крутилось как можно дольше. У кого получилось дольше всех, того ждет успех во всех делах.</w:t>
            </w:r>
          </w:p>
          <w:p w14:paraId="3AAA6227" w14:textId="1D030810" w:rsidR="00B917F7" w:rsidRPr="0025777E" w:rsidRDefault="00B917F7" w:rsidP="00075B08">
            <w:pPr>
              <w:rPr>
                <w:rFonts w:ascii="Times New Roman" w:hAnsi="Times New Roman" w:cs="Times New Roman"/>
                <w:sz w:val="28"/>
                <w:szCs w:val="28"/>
              </w:rPr>
            </w:pPr>
            <w:r w:rsidRPr="0025777E">
              <w:rPr>
                <w:rStyle w:val="c3"/>
                <w:rFonts w:ascii="Times New Roman" w:hAnsi="Times New Roman" w:cs="Times New Roman"/>
                <w:b/>
                <w:bCs/>
                <w:color w:val="000000"/>
                <w:sz w:val="28"/>
                <w:szCs w:val="28"/>
                <w:shd w:val="clear" w:color="auto" w:fill="FFFFFF"/>
              </w:rPr>
              <w:t>Игра «Чиж»:</w:t>
            </w:r>
            <w:r w:rsidRPr="0025777E">
              <w:rPr>
                <w:rStyle w:val="c3"/>
                <w:rFonts w:ascii="Times New Roman" w:hAnsi="Times New Roman" w:cs="Times New Roman"/>
                <w:b/>
                <w:bCs/>
                <w:color w:val="000000"/>
                <w:sz w:val="28"/>
                <w:szCs w:val="28"/>
                <w:shd w:val="clear" w:color="auto" w:fill="FFFFFF"/>
              </w:rPr>
              <w:t xml:space="preserve"> </w:t>
            </w:r>
            <w:r w:rsidRPr="0025777E">
              <w:rPr>
                <w:rStyle w:val="c1"/>
                <w:rFonts w:ascii="Times New Roman" w:hAnsi="Times New Roman" w:cs="Times New Roman"/>
                <w:color w:val="000000"/>
                <w:sz w:val="28"/>
                <w:szCs w:val="28"/>
                <w:shd w:val="clear" w:color="auto" w:fill="FFFFFF"/>
              </w:rPr>
              <w:t xml:space="preserve">Дети встают в хоровод и поют песню: «По дубочку постучишь, вылетает пестрый чиж, у чижа, у чижика - хохолочек рыженький. Чиж, чиж, не зевай - себе пару выбирай». После этих </w:t>
            </w:r>
            <w:r w:rsidRPr="0025777E">
              <w:rPr>
                <w:rStyle w:val="c1"/>
                <w:rFonts w:ascii="Times New Roman" w:hAnsi="Times New Roman" w:cs="Times New Roman"/>
                <w:color w:val="000000"/>
                <w:sz w:val="28"/>
                <w:szCs w:val="28"/>
                <w:shd w:val="clear" w:color="auto" w:fill="FFFFFF"/>
              </w:rPr>
              <w:lastRenderedPageBreak/>
              <w:t>слов дети перестраиваются в пары, затем тройки, четверки, пятерки…</w:t>
            </w:r>
          </w:p>
          <w:p w14:paraId="72A346FF" w14:textId="77777777" w:rsidR="00FB26E0" w:rsidRPr="00030F32" w:rsidRDefault="00B917F7" w:rsidP="00B917F7">
            <w:pPr>
              <w:pStyle w:val="a4"/>
              <w:numPr>
                <w:ilvl w:val="0"/>
                <w:numId w:val="1"/>
              </w:numPr>
              <w:rPr>
                <w:rFonts w:ascii="Times New Roman" w:hAnsi="Times New Roman" w:cs="Times New Roman"/>
                <w:b/>
                <w:bCs/>
                <w:sz w:val="28"/>
                <w:szCs w:val="28"/>
              </w:rPr>
            </w:pPr>
            <w:proofErr w:type="spellStart"/>
            <w:r w:rsidRPr="00030F32">
              <w:rPr>
                <w:rFonts w:ascii="Times New Roman" w:hAnsi="Times New Roman" w:cs="Times New Roman"/>
                <w:b/>
                <w:bCs/>
                <w:sz w:val="28"/>
                <w:szCs w:val="28"/>
              </w:rPr>
              <w:t>Заключительныйй</w:t>
            </w:r>
            <w:proofErr w:type="spellEnd"/>
            <w:r w:rsidRPr="00030F32">
              <w:rPr>
                <w:rFonts w:ascii="Times New Roman" w:hAnsi="Times New Roman" w:cs="Times New Roman"/>
                <w:b/>
                <w:bCs/>
                <w:sz w:val="28"/>
                <w:szCs w:val="28"/>
              </w:rPr>
              <w:t xml:space="preserve"> этап.</w:t>
            </w:r>
          </w:p>
          <w:p w14:paraId="2A899AF1" w14:textId="5BB34D03" w:rsidR="00B917F7" w:rsidRPr="0025777E" w:rsidRDefault="00B917F7" w:rsidP="00B917F7">
            <w:pPr>
              <w:rPr>
                <w:rFonts w:ascii="Times New Roman" w:hAnsi="Times New Roman" w:cs="Times New Roman"/>
                <w:sz w:val="28"/>
                <w:szCs w:val="28"/>
              </w:rPr>
            </w:pPr>
            <w:r w:rsidRPr="0025777E">
              <w:rPr>
                <w:rFonts w:ascii="Times New Roman" w:hAnsi="Times New Roman" w:cs="Times New Roman"/>
                <w:sz w:val="28"/>
                <w:szCs w:val="28"/>
              </w:rPr>
              <w:t>Присаживайтесь ребята на свои места. Вы все проявили ловкость и умение! Молодцы!</w:t>
            </w:r>
          </w:p>
          <w:p w14:paraId="181DE33D" w14:textId="7C09D275" w:rsidR="00B917F7" w:rsidRPr="0025777E" w:rsidRDefault="00B917F7" w:rsidP="00B917F7">
            <w:pPr>
              <w:rPr>
                <w:rFonts w:ascii="Times New Roman" w:hAnsi="Times New Roman" w:cs="Times New Roman"/>
                <w:sz w:val="28"/>
                <w:szCs w:val="28"/>
              </w:rPr>
            </w:pPr>
            <w:r w:rsidRPr="0025777E">
              <w:rPr>
                <w:rFonts w:ascii="Times New Roman" w:hAnsi="Times New Roman" w:cs="Times New Roman"/>
                <w:sz w:val="28"/>
                <w:szCs w:val="28"/>
              </w:rPr>
              <w:t xml:space="preserve">Ну вот мы с вами поиграли в игры, которые вы можете поиграть дома со своими родными. </w:t>
            </w:r>
          </w:p>
          <w:p w14:paraId="1FDBDA93" w14:textId="13823F7B" w:rsidR="00B917F7" w:rsidRPr="0025777E" w:rsidRDefault="0025777E" w:rsidP="00B917F7">
            <w:pPr>
              <w:rPr>
                <w:rFonts w:ascii="Times New Roman" w:hAnsi="Times New Roman" w:cs="Times New Roman"/>
                <w:color w:val="000000"/>
                <w:sz w:val="28"/>
                <w:szCs w:val="28"/>
                <w:shd w:val="clear" w:color="auto" w:fill="FFFFFF"/>
              </w:rPr>
            </w:pPr>
            <w:r w:rsidRPr="0025777E">
              <w:rPr>
                <w:rFonts w:ascii="Times New Roman" w:hAnsi="Times New Roman" w:cs="Times New Roman"/>
                <w:color w:val="000000"/>
                <w:sz w:val="28"/>
                <w:szCs w:val="28"/>
                <w:shd w:val="clear" w:color="auto" w:fill="FFFFFF"/>
              </w:rPr>
              <w:t>Но самое главное, что вы должны запомнить, Пасха – день любви и милосердия. Не обижайте младших, будьте внимательны и послушны старшим, щедры к бедным, добры к нашим четвероногим и крылатым друзьям. Пусть в ваших душах царит любовь и милосердие</w:t>
            </w:r>
            <w:r w:rsidRPr="0025777E">
              <w:rPr>
                <w:rFonts w:ascii="Times New Roman" w:hAnsi="Times New Roman" w:cs="Times New Roman"/>
                <w:color w:val="000000"/>
                <w:sz w:val="28"/>
                <w:szCs w:val="28"/>
                <w:shd w:val="clear" w:color="auto" w:fill="FFFFFF"/>
              </w:rPr>
              <w:t>.</w:t>
            </w:r>
          </w:p>
          <w:p w14:paraId="06CA0DEE" w14:textId="40160333" w:rsidR="0025777E" w:rsidRPr="0025777E" w:rsidRDefault="0025777E" w:rsidP="00B917F7">
            <w:pPr>
              <w:rPr>
                <w:rFonts w:ascii="Times New Roman" w:hAnsi="Times New Roman" w:cs="Times New Roman"/>
                <w:sz w:val="28"/>
                <w:szCs w:val="28"/>
              </w:rPr>
            </w:pPr>
            <w:r w:rsidRPr="0025777E">
              <w:rPr>
                <w:rFonts w:ascii="Times New Roman" w:hAnsi="Times New Roman" w:cs="Times New Roman"/>
                <w:sz w:val="28"/>
                <w:szCs w:val="28"/>
              </w:rPr>
              <w:t>Что вам запомнилось сегодня на занятии?</w:t>
            </w:r>
          </w:p>
          <w:p w14:paraId="29ACA396" w14:textId="0CB1B29D" w:rsidR="00B917F7" w:rsidRPr="0025777E" w:rsidRDefault="00B917F7" w:rsidP="00B917F7">
            <w:pPr>
              <w:rPr>
                <w:rFonts w:ascii="Times New Roman" w:hAnsi="Times New Roman" w:cs="Times New Roman"/>
                <w:sz w:val="28"/>
                <w:szCs w:val="28"/>
              </w:rPr>
            </w:pPr>
          </w:p>
        </w:tc>
        <w:tc>
          <w:tcPr>
            <w:tcW w:w="1790" w:type="dxa"/>
          </w:tcPr>
          <w:p w14:paraId="5F0C74A0" w14:textId="77777777" w:rsidR="00FB26E0" w:rsidRDefault="00FB26E0">
            <w:pPr>
              <w:rPr>
                <w:rFonts w:ascii="Times New Roman" w:hAnsi="Times New Roman" w:cs="Times New Roman"/>
                <w:sz w:val="28"/>
                <w:szCs w:val="28"/>
              </w:rPr>
            </w:pPr>
          </w:p>
        </w:tc>
      </w:tr>
    </w:tbl>
    <w:p w14:paraId="060599BE" w14:textId="77777777" w:rsidR="00FB26E0" w:rsidRPr="00FB26E0" w:rsidRDefault="00FB26E0">
      <w:pPr>
        <w:rPr>
          <w:rFonts w:ascii="Times New Roman" w:hAnsi="Times New Roman" w:cs="Times New Roman"/>
          <w:sz w:val="28"/>
          <w:szCs w:val="28"/>
        </w:rPr>
      </w:pPr>
    </w:p>
    <w:sectPr w:rsidR="00FB26E0" w:rsidRPr="00FB26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170D5"/>
    <w:multiLevelType w:val="hybridMultilevel"/>
    <w:tmpl w:val="E68AD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91"/>
    <w:rsid w:val="00030F32"/>
    <w:rsid w:val="00075B08"/>
    <w:rsid w:val="00252C02"/>
    <w:rsid w:val="0025777E"/>
    <w:rsid w:val="00314AB5"/>
    <w:rsid w:val="00397391"/>
    <w:rsid w:val="005E413D"/>
    <w:rsid w:val="00B917F7"/>
    <w:rsid w:val="00DF2C54"/>
    <w:rsid w:val="00FB26E0"/>
    <w:rsid w:val="00FD24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B2337"/>
  <w15:chartTrackingRefBased/>
  <w15:docId w15:val="{1EE01197-E32A-46FC-A63C-DAC1A50BF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2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B26E0"/>
    <w:pPr>
      <w:ind w:left="720"/>
      <w:contextualSpacing/>
    </w:pPr>
  </w:style>
  <w:style w:type="paragraph" w:customStyle="1" w:styleId="c0">
    <w:name w:val="c0"/>
    <w:basedOn w:val="a"/>
    <w:rsid w:val="00252C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52C02"/>
  </w:style>
  <w:style w:type="character" w:customStyle="1" w:styleId="c1">
    <w:name w:val="c1"/>
    <w:basedOn w:val="a0"/>
    <w:rsid w:val="00252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879581">
      <w:bodyDiv w:val="1"/>
      <w:marLeft w:val="0"/>
      <w:marRight w:val="0"/>
      <w:marTop w:val="0"/>
      <w:marBottom w:val="0"/>
      <w:divBdr>
        <w:top w:val="none" w:sz="0" w:space="0" w:color="auto"/>
        <w:left w:val="none" w:sz="0" w:space="0" w:color="auto"/>
        <w:bottom w:val="none" w:sz="0" w:space="0" w:color="auto"/>
        <w:right w:val="none" w:sz="0" w:space="0" w:color="auto"/>
      </w:divBdr>
    </w:div>
    <w:div w:id="1141732090">
      <w:bodyDiv w:val="1"/>
      <w:marLeft w:val="0"/>
      <w:marRight w:val="0"/>
      <w:marTop w:val="0"/>
      <w:marBottom w:val="0"/>
      <w:divBdr>
        <w:top w:val="none" w:sz="0" w:space="0" w:color="auto"/>
        <w:left w:val="none" w:sz="0" w:space="0" w:color="auto"/>
        <w:bottom w:val="none" w:sz="0" w:space="0" w:color="auto"/>
        <w:right w:val="none" w:sz="0" w:space="0" w:color="auto"/>
      </w:divBdr>
    </w:div>
    <w:div w:id="1288198463">
      <w:bodyDiv w:val="1"/>
      <w:marLeft w:val="0"/>
      <w:marRight w:val="0"/>
      <w:marTop w:val="0"/>
      <w:marBottom w:val="0"/>
      <w:divBdr>
        <w:top w:val="none" w:sz="0" w:space="0" w:color="auto"/>
        <w:left w:val="none" w:sz="0" w:space="0" w:color="auto"/>
        <w:bottom w:val="none" w:sz="0" w:space="0" w:color="auto"/>
        <w:right w:val="none" w:sz="0" w:space="0" w:color="auto"/>
      </w:divBdr>
    </w:div>
    <w:div w:id="185519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711</Words>
  <Characters>4056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2026-04-01T05:35:00Z</cp:lastPrinted>
  <dcterms:created xsi:type="dcterms:W3CDTF">2026-04-01T03:37:00Z</dcterms:created>
  <dcterms:modified xsi:type="dcterms:W3CDTF">2026-04-01T05:36:00Z</dcterms:modified>
</cp:coreProperties>
</file>